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81A" w:rsidRPr="008F5CDB" w:rsidRDefault="007107C4" w:rsidP="00EA3801">
      <w:pPr>
        <w:jc w:val="center"/>
        <w:rPr>
          <w:b/>
          <w:sz w:val="44"/>
          <w:szCs w:val="44"/>
        </w:rPr>
      </w:pPr>
      <w:r w:rsidRPr="008F5CDB">
        <w:rPr>
          <w:rFonts w:hint="eastAsia"/>
          <w:b/>
          <w:sz w:val="44"/>
          <w:szCs w:val="44"/>
        </w:rPr>
        <w:t>关于福建省自学考试课程免考问答</w:t>
      </w:r>
    </w:p>
    <w:p w:rsidR="007107C4" w:rsidRPr="00EA379B" w:rsidRDefault="00EA3801">
      <w:pPr>
        <w:rPr>
          <w:b/>
          <w:sz w:val="28"/>
          <w:szCs w:val="28"/>
        </w:rPr>
      </w:pPr>
      <w:r w:rsidRPr="00EA379B">
        <w:rPr>
          <w:rFonts w:hint="eastAsia"/>
          <w:b/>
          <w:sz w:val="28"/>
          <w:szCs w:val="28"/>
        </w:rPr>
        <w:t>一、课程免考文件依据？</w:t>
      </w:r>
    </w:p>
    <w:p w:rsidR="00EA3801" w:rsidRDefault="00EA3801" w:rsidP="00E93433">
      <w:pPr>
        <w:ind w:firstLineChars="200" w:firstLine="560"/>
        <w:rPr>
          <w:sz w:val="28"/>
          <w:szCs w:val="28"/>
        </w:rPr>
      </w:pPr>
      <w:r w:rsidRPr="00EA3801">
        <w:rPr>
          <w:rFonts w:hint="eastAsia"/>
          <w:sz w:val="28"/>
          <w:szCs w:val="28"/>
        </w:rPr>
        <w:t>2025</w:t>
      </w:r>
      <w:r w:rsidRPr="00EA3801">
        <w:rPr>
          <w:rFonts w:hint="eastAsia"/>
          <w:sz w:val="28"/>
          <w:szCs w:val="28"/>
        </w:rPr>
        <w:t>年</w:t>
      </w:r>
      <w:r w:rsidRPr="00EA3801">
        <w:rPr>
          <w:rFonts w:hint="eastAsia"/>
          <w:sz w:val="28"/>
          <w:szCs w:val="28"/>
        </w:rPr>
        <w:t>7</w:t>
      </w:r>
      <w:r w:rsidRPr="00EA3801">
        <w:rPr>
          <w:rFonts w:hint="eastAsia"/>
          <w:sz w:val="28"/>
          <w:szCs w:val="28"/>
        </w:rPr>
        <w:t>月份我省发布《</w:t>
      </w:r>
      <w:r w:rsidRPr="00E93433">
        <w:rPr>
          <w:rFonts w:hint="eastAsia"/>
          <w:sz w:val="28"/>
          <w:szCs w:val="28"/>
        </w:rPr>
        <w:t>福建省高等教育自学考试课程免考管理实施细则</w:t>
      </w:r>
      <w:r w:rsidRPr="00E93433">
        <w:rPr>
          <w:rFonts w:hint="eastAsia"/>
          <w:sz w:val="28"/>
          <w:szCs w:val="28"/>
        </w:rPr>
        <w:t>(2025</w:t>
      </w:r>
      <w:r w:rsidRPr="00E93433">
        <w:rPr>
          <w:rFonts w:hint="eastAsia"/>
          <w:sz w:val="28"/>
          <w:szCs w:val="28"/>
        </w:rPr>
        <w:t>年修订</w:t>
      </w:r>
      <w:r w:rsidRPr="00E93433">
        <w:rPr>
          <w:rFonts w:hint="eastAsia"/>
        </w:rPr>
        <w:t>)</w:t>
      </w:r>
      <w:r w:rsidRPr="00EA3801">
        <w:rPr>
          <w:rFonts w:hint="eastAsia"/>
          <w:sz w:val="28"/>
          <w:szCs w:val="28"/>
        </w:rPr>
        <w:t>》</w:t>
      </w:r>
      <w:r>
        <w:rPr>
          <w:rFonts w:hint="eastAsia"/>
          <w:sz w:val="28"/>
          <w:szCs w:val="28"/>
        </w:rPr>
        <w:t>。</w:t>
      </w:r>
    </w:p>
    <w:p w:rsidR="00EA3801" w:rsidRDefault="00EA3801">
      <w:pPr>
        <w:rPr>
          <w:rFonts w:ascii="黑体" w:eastAsia="黑体" w:hAnsi="黑体"/>
          <w:color w:val="000000"/>
          <w:sz w:val="32"/>
          <w:szCs w:val="32"/>
          <w:shd w:val="clear" w:color="auto" w:fill="FFFFFF"/>
        </w:rPr>
      </w:pPr>
      <w:r>
        <w:rPr>
          <w:rFonts w:hint="eastAsia"/>
          <w:sz w:val="28"/>
          <w:szCs w:val="28"/>
        </w:rPr>
        <w:t>二、</w:t>
      </w:r>
      <w:r>
        <w:rPr>
          <w:rFonts w:ascii="黑体" w:eastAsia="黑体" w:hAnsi="黑体" w:hint="eastAsia"/>
          <w:color w:val="000000"/>
          <w:sz w:val="32"/>
          <w:szCs w:val="32"/>
          <w:shd w:val="clear" w:color="auto" w:fill="FFFFFF"/>
        </w:rPr>
        <w:t>申请免考的对象？</w:t>
      </w:r>
    </w:p>
    <w:p w:rsidR="00EA3801" w:rsidRDefault="00EA3801" w:rsidP="00E93433">
      <w:pPr>
        <w:ind w:firstLineChars="200" w:firstLine="560"/>
        <w:rPr>
          <w:sz w:val="28"/>
          <w:szCs w:val="28"/>
        </w:rPr>
      </w:pPr>
      <w:r w:rsidRPr="00EA3801">
        <w:rPr>
          <w:rFonts w:hint="eastAsia"/>
          <w:sz w:val="28"/>
          <w:szCs w:val="28"/>
        </w:rPr>
        <w:t>一是专科以上各层次</w:t>
      </w:r>
      <w:r w:rsidRPr="00EA3801">
        <w:rPr>
          <w:rFonts w:hint="eastAsia"/>
          <w:color w:val="FF0000"/>
          <w:sz w:val="28"/>
          <w:szCs w:val="28"/>
        </w:rPr>
        <w:t>毕业生</w:t>
      </w:r>
      <w:r w:rsidRPr="00EA3801">
        <w:rPr>
          <w:rFonts w:hint="eastAsia"/>
          <w:sz w:val="28"/>
          <w:szCs w:val="28"/>
        </w:rPr>
        <w:t>以及本科</w:t>
      </w:r>
      <w:r w:rsidRPr="00EA3801">
        <w:rPr>
          <w:rFonts w:hint="eastAsia"/>
          <w:color w:val="FF0000"/>
          <w:sz w:val="28"/>
          <w:szCs w:val="28"/>
        </w:rPr>
        <w:t>结业生、肄业生、退学生</w:t>
      </w:r>
      <w:r>
        <w:rPr>
          <w:rFonts w:hint="eastAsia"/>
          <w:sz w:val="28"/>
          <w:szCs w:val="28"/>
        </w:rPr>
        <w:t>；</w:t>
      </w:r>
      <w:r w:rsidRPr="00EA3801">
        <w:rPr>
          <w:rFonts w:hint="eastAsia"/>
          <w:sz w:val="28"/>
          <w:szCs w:val="28"/>
        </w:rPr>
        <w:t>二是</w:t>
      </w:r>
      <w:r>
        <w:rPr>
          <w:rFonts w:hint="eastAsia"/>
          <w:sz w:val="28"/>
          <w:szCs w:val="28"/>
        </w:rPr>
        <w:t>取得相关非学历证书的考生。</w:t>
      </w:r>
    </w:p>
    <w:p w:rsidR="00E93C08" w:rsidRPr="00E93C08" w:rsidRDefault="00E93C08">
      <w:pPr>
        <w:rPr>
          <w:b/>
          <w:sz w:val="28"/>
          <w:szCs w:val="28"/>
        </w:rPr>
      </w:pPr>
      <w:r w:rsidRPr="00E93C08">
        <w:rPr>
          <w:rFonts w:hint="eastAsia"/>
          <w:b/>
          <w:sz w:val="28"/>
          <w:szCs w:val="28"/>
        </w:rPr>
        <w:t>三、国外证书能否申请课程免考？</w:t>
      </w:r>
    </w:p>
    <w:p w:rsidR="00E93C08" w:rsidRPr="00E93C08" w:rsidRDefault="00875B34" w:rsidP="00E93433">
      <w:pPr>
        <w:ind w:firstLineChars="200" w:firstLine="560"/>
        <w:rPr>
          <w:sz w:val="28"/>
          <w:szCs w:val="28"/>
        </w:rPr>
      </w:pPr>
      <w:r>
        <w:rPr>
          <w:rFonts w:hint="eastAsia"/>
          <w:sz w:val="28"/>
          <w:szCs w:val="28"/>
        </w:rPr>
        <w:t>不能，国外学历</w:t>
      </w:r>
      <w:r w:rsidR="00E93C08">
        <w:rPr>
          <w:rFonts w:hint="eastAsia"/>
          <w:sz w:val="28"/>
          <w:szCs w:val="28"/>
        </w:rPr>
        <w:t>不属于“</w:t>
      </w:r>
      <w:r w:rsidR="00E93C08">
        <w:rPr>
          <w:rFonts w:ascii="仿宋_GB2312" w:eastAsia="仿宋_GB2312" w:hint="eastAsia"/>
          <w:color w:val="333333"/>
          <w:sz w:val="32"/>
          <w:szCs w:val="32"/>
          <w:shd w:val="clear" w:color="auto" w:fill="FFFFFF"/>
        </w:rPr>
        <w:t>全日制普通高等学校学历</w:t>
      </w:r>
      <w:r w:rsidR="00E93C08">
        <w:rPr>
          <w:rFonts w:hint="eastAsia"/>
          <w:sz w:val="28"/>
          <w:szCs w:val="28"/>
        </w:rPr>
        <w:t>”范畴。</w:t>
      </w:r>
    </w:p>
    <w:p w:rsidR="00EA3801" w:rsidRPr="00EA379B" w:rsidRDefault="00E93C08">
      <w:pPr>
        <w:rPr>
          <w:b/>
          <w:sz w:val="28"/>
          <w:szCs w:val="28"/>
        </w:rPr>
      </w:pPr>
      <w:r>
        <w:rPr>
          <w:rFonts w:hint="eastAsia"/>
          <w:b/>
          <w:sz w:val="28"/>
          <w:szCs w:val="28"/>
        </w:rPr>
        <w:t>四</w:t>
      </w:r>
      <w:r w:rsidR="00EA3801" w:rsidRPr="00EA379B">
        <w:rPr>
          <w:rFonts w:hint="eastAsia"/>
          <w:b/>
          <w:sz w:val="28"/>
          <w:szCs w:val="28"/>
        </w:rPr>
        <w:t>、为什么</w:t>
      </w:r>
      <w:r w:rsidR="00EA3801" w:rsidRPr="00EA379B">
        <w:rPr>
          <w:rFonts w:hint="eastAsia"/>
          <w:b/>
          <w:color w:val="FF0000"/>
          <w:sz w:val="28"/>
          <w:szCs w:val="28"/>
        </w:rPr>
        <w:t>同层次同一专业</w:t>
      </w:r>
      <w:r w:rsidR="00EA3801" w:rsidRPr="00EA379B">
        <w:rPr>
          <w:rFonts w:hint="eastAsia"/>
          <w:b/>
          <w:sz w:val="28"/>
          <w:szCs w:val="28"/>
        </w:rPr>
        <w:t>不能申请课程免考？</w:t>
      </w:r>
    </w:p>
    <w:p w:rsidR="00EA3801" w:rsidRDefault="00A65242" w:rsidP="00E93433">
      <w:pPr>
        <w:ind w:firstLineChars="200" w:firstLine="560"/>
        <w:rPr>
          <w:sz w:val="28"/>
          <w:szCs w:val="28"/>
        </w:rPr>
      </w:pPr>
      <w:r>
        <w:rPr>
          <w:rFonts w:hint="eastAsia"/>
          <w:sz w:val="28"/>
          <w:szCs w:val="28"/>
        </w:rPr>
        <w:t>细则中第一条“申请免考的对像”中</w:t>
      </w:r>
      <w:r w:rsidR="00EA3801">
        <w:rPr>
          <w:rFonts w:hint="eastAsia"/>
          <w:sz w:val="28"/>
          <w:szCs w:val="28"/>
        </w:rPr>
        <w:t>明确规定“</w:t>
      </w:r>
      <w:r w:rsidR="00EA3801">
        <w:rPr>
          <w:rFonts w:ascii="仿宋_GB2312" w:eastAsia="仿宋_GB2312" w:hint="eastAsia"/>
          <w:color w:val="333333"/>
          <w:sz w:val="32"/>
          <w:szCs w:val="32"/>
          <w:shd w:val="clear" w:color="auto" w:fill="FFFFFF"/>
        </w:rPr>
        <w:t>报考</w:t>
      </w:r>
      <w:r w:rsidR="00EA3801">
        <w:rPr>
          <w:rFonts w:ascii="仿宋_GB2312" w:eastAsia="仿宋_GB2312" w:hint="eastAsia"/>
          <w:color w:val="000000"/>
          <w:sz w:val="32"/>
          <w:szCs w:val="32"/>
          <w:shd w:val="clear" w:color="auto" w:fill="FFFFFF"/>
        </w:rPr>
        <w:t>高等教育自学考试第二专业的</w:t>
      </w:r>
      <w:r w:rsidR="00EA3801">
        <w:rPr>
          <w:rFonts w:hint="eastAsia"/>
          <w:sz w:val="28"/>
          <w:szCs w:val="28"/>
        </w:rPr>
        <w:t>”这里</w:t>
      </w:r>
      <w:r w:rsidR="006E4272">
        <w:rPr>
          <w:rFonts w:hint="eastAsia"/>
          <w:sz w:val="28"/>
          <w:szCs w:val="28"/>
        </w:rPr>
        <w:t>“</w:t>
      </w:r>
      <w:r w:rsidR="00EA3801">
        <w:rPr>
          <w:rFonts w:hint="eastAsia"/>
          <w:sz w:val="28"/>
          <w:szCs w:val="28"/>
        </w:rPr>
        <w:t>第二专业</w:t>
      </w:r>
      <w:r>
        <w:rPr>
          <w:rFonts w:hint="eastAsia"/>
          <w:sz w:val="28"/>
          <w:szCs w:val="28"/>
        </w:rPr>
        <w:t>”表示</w:t>
      </w:r>
      <w:r w:rsidR="005F4661">
        <w:rPr>
          <w:rFonts w:hint="eastAsia"/>
          <w:sz w:val="28"/>
          <w:szCs w:val="28"/>
        </w:rPr>
        <w:t>同一层次</w:t>
      </w:r>
      <w:r>
        <w:rPr>
          <w:rFonts w:hint="eastAsia"/>
          <w:sz w:val="28"/>
          <w:szCs w:val="28"/>
        </w:rPr>
        <w:t>的</w:t>
      </w:r>
      <w:r w:rsidR="006E4272">
        <w:rPr>
          <w:rFonts w:hint="eastAsia"/>
          <w:sz w:val="28"/>
          <w:szCs w:val="28"/>
        </w:rPr>
        <w:t>不同专业</w:t>
      </w:r>
      <w:r w:rsidR="005F4661">
        <w:rPr>
          <w:rFonts w:hint="eastAsia"/>
          <w:sz w:val="28"/>
          <w:szCs w:val="28"/>
        </w:rPr>
        <w:t>。</w:t>
      </w:r>
    </w:p>
    <w:p w:rsidR="005F4661" w:rsidRPr="00EA379B" w:rsidRDefault="00E93C08">
      <w:pPr>
        <w:rPr>
          <w:b/>
          <w:sz w:val="28"/>
          <w:szCs w:val="28"/>
        </w:rPr>
      </w:pPr>
      <w:r>
        <w:rPr>
          <w:rFonts w:hint="eastAsia"/>
          <w:b/>
          <w:sz w:val="28"/>
          <w:szCs w:val="28"/>
        </w:rPr>
        <w:t>五</w:t>
      </w:r>
      <w:r w:rsidR="005F4661" w:rsidRPr="00EA379B">
        <w:rPr>
          <w:rFonts w:hint="eastAsia"/>
          <w:b/>
          <w:sz w:val="28"/>
          <w:szCs w:val="28"/>
        </w:rPr>
        <w:t>、</w:t>
      </w:r>
      <w:r w:rsidR="00EA379B" w:rsidRPr="00EA379B">
        <w:rPr>
          <w:rFonts w:hint="eastAsia"/>
          <w:b/>
          <w:sz w:val="28"/>
          <w:szCs w:val="28"/>
        </w:rPr>
        <w:t>如何认定为同层次同一专业？</w:t>
      </w:r>
    </w:p>
    <w:p w:rsidR="00086947" w:rsidRDefault="00086947" w:rsidP="00E93433">
      <w:pPr>
        <w:ind w:firstLineChars="200" w:firstLine="560"/>
        <w:rPr>
          <w:sz w:val="28"/>
          <w:szCs w:val="28"/>
        </w:rPr>
      </w:pPr>
      <w:r>
        <w:rPr>
          <w:rFonts w:hint="eastAsia"/>
          <w:sz w:val="28"/>
          <w:szCs w:val="28"/>
        </w:rPr>
        <w:t>依据《</w:t>
      </w:r>
      <w:r w:rsidRPr="00086947">
        <w:rPr>
          <w:rFonts w:hint="eastAsia"/>
          <w:sz w:val="28"/>
          <w:szCs w:val="28"/>
        </w:rPr>
        <w:t>高等教育自学考试新旧专业对照表</w:t>
      </w:r>
      <w:r>
        <w:rPr>
          <w:rFonts w:hint="eastAsia"/>
          <w:sz w:val="28"/>
          <w:szCs w:val="28"/>
        </w:rPr>
        <w:t>》</w:t>
      </w:r>
      <w:r w:rsidR="00EA379B">
        <w:rPr>
          <w:rFonts w:hint="eastAsia"/>
          <w:sz w:val="28"/>
          <w:szCs w:val="28"/>
        </w:rPr>
        <w:t>文件要求，新旧专业名称进行调整，专业考试计划不做调整，故</w:t>
      </w:r>
      <w:r w:rsidR="00A65242">
        <w:rPr>
          <w:rFonts w:hint="eastAsia"/>
          <w:sz w:val="28"/>
          <w:szCs w:val="28"/>
        </w:rPr>
        <w:t>依</w:t>
      </w:r>
      <w:r w:rsidR="00EA379B">
        <w:rPr>
          <w:rFonts w:hint="eastAsia"/>
          <w:sz w:val="28"/>
          <w:szCs w:val="28"/>
        </w:rPr>
        <w:t>新旧专业</w:t>
      </w:r>
      <w:r w:rsidR="00A65242">
        <w:rPr>
          <w:rFonts w:hint="eastAsia"/>
          <w:sz w:val="28"/>
          <w:szCs w:val="28"/>
        </w:rPr>
        <w:t>对照表即使专业名称并不完全相同，也</w:t>
      </w:r>
      <w:r w:rsidR="00EA379B">
        <w:rPr>
          <w:rFonts w:hint="eastAsia"/>
          <w:sz w:val="28"/>
          <w:szCs w:val="28"/>
        </w:rPr>
        <w:t>认定为同一专业。如：法学专升本同法律本科属同一专业。</w:t>
      </w:r>
    </w:p>
    <w:p w:rsidR="00086947" w:rsidRPr="00EA379B" w:rsidRDefault="00E93C08">
      <w:pPr>
        <w:rPr>
          <w:rFonts w:ascii="仿宋_GB2312" w:eastAsia="仿宋_GB2312"/>
          <w:b/>
          <w:color w:val="000000"/>
          <w:sz w:val="32"/>
          <w:szCs w:val="32"/>
          <w:shd w:val="clear" w:color="auto" w:fill="FFFFFF"/>
        </w:rPr>
      </w:pPr>
      <w:r>
        <w:rPr>
          <w:rFonts w:hint="eastAsia"/>
          <w:b/>
          <w:sz w:val="28"/>
          <w:szCs w:val="28"/>
        </w:rPr>
        <w:t>六</w:t>
      </w:r>
      <w:r w:rsidR="00086947" w:rsidRPr="00EA379B">
        <w:rPr>
          <w:rFonts w:hint="eastAsia"/>
          <w:b/>
          <w:sz w:val="28"/>
          <w:szCs w:val="28"/>
        </w:rPr>
        <w:t>、成人教</w:t>
      </w:r>
      <w:r w:rsidR="00A766F0" w:rsidRPr="00EA379B">
        <w:rPr>
          <w:rFonts w:hint="eastAsia"/>
          <w:b/>
          <w:sz w:val="28"/>
          <w:szCs w:val="28"/>
        </w:rPr>
        <w:t>育学历修</w:t>
      </w:r>
      <w:r w:rsidR="00086947" w:rsidRPr="00EA379B">
        <w:rPr>
          <w:rFonts w:hint="eastAsia"/>
          <w:b/>
          <w:sz w:val="28"/>
          <w:szCs w:val="28"/>
        </w:rPr>
        <w:t>过</w:t>
      </w:r>
      <w:r w:rsidR="00086947" w:rsidRPr="00EA379B">
        <w:rPr>
          <w:rFonts w:ascii="仿宋_GB2312" w:eastAsia="仿宋_GB2312" w:hint="eastAsia"/>
          <w:b/>
          <w:color w:val="000000"/>
          <w:sz w:val="32"/>
          <w:szCs w:val="32"/>
          <w:shd w:val="clear" w:color="auto" w:fill="FFFFFF"/>
        </w:rPr>
        <w:t>“习近平新时代中国特色社会主义思想概论”</w:t>
      </w:r>
      <w:r w:rsidR="00A766F0" w:rsidRPr="00EA379B">
        <w:rPr>
          <w:rFonts w:ascii="仿宋_GB2312" w:eastAsia="仿宋_GB2312" w:hint="eastAsia"/>
          <w:b/>
          <w:color w:val="000000"/>
          <w:sz w:val="32"/>
          <w:szCs w:val="32"/>
          <w:shd w:val="clear" w:color="auto" w:fill="FFFFFF"/>
        </w:rPr>
        <w:t>课程，可以申请</w:t>
      </w:r>
      <w:r w:rsidR="00EA379B" w:rsidRPr="00EA379B">
        <w:rPr>
          <w:rFonts w:ascii="仿宋_GB2312" w:eastAsia="仿宋_GB2312" w:hint="eastAsia"/>
          <w:b/>
          <w:color w:val="000000"/>
          <w:sz w:val="32"/>
          <w:szCs w:val="32"/>
          <w:shd w:val="clear" w:color="auto" w:fill="FFFFFF"/>
        </w:rPr>
        <w:t>课程</w:t>
      </w:r>
      <w:r w:rsidR="00A766F0" w:rsidRPr="00EA379B">
        <w:rPr>
          <w:rFonts w:ascii="仿宋_GB2312" w:eastAsia="仿宋_GB2312" w:hint="eastAsia"/>
          <w:b/>
          <w:color w:val="000000"/>
          <w:sz w:val="32"/>
          <w:szCs w:val="32"/>
          <w:shd w:val="clear" w:color="auto" w:fill="FFFFFF"/>
        </w:rPr>
        <w:t>免考吗</w:t>
      </w:r>
      <w:r w:rsidR="00EA379B" w:rsidRPr="00EA379B">
        <w:rPr>
          <w:rFonts w:ascii="仿宋_GB2312" w:eastAsia="仿宋_GB2312" w:hint="eastAsia"/>
          <w:b/>
          <w:color w:val="000000"/>
          <w:sz w:val="32"/>
          <w:szCs w:val="32"/>
          <w:shd w:val="clear" w:color="auto" w:fill="FFFFFF"/>
        </w:rPr>
        <w:t>？</w:t>
      </w:r>
    </w:p>
    <w:p w:rsidR="00EA379B" w:rsidRDefault="00EA379B" w:rsidP="00E93433">
      <w:pPr>
        <w:ind w:firstLineChars="200" w:firstLine="640"/>
        <w:rPr>
          <w:rFonts w:ascii="仿宋_GB2312" w:eastAsia="仿宋_GB2312"/>
          <w:color w:val="000000"/>
          <w:sz w:val="32"/>
          <w:szCs w:val="32"/>
          <w:shd w:val="clear" w:color="auto" w:fill="FFFFFF"/>
        </w:rPr>
      </w:pPr>
      <w:r>
        <w:rPr>
          <w:rFonts w:ascii="仿宋_GB2312" w:eastAsia="仿宋_GB2312" w:hint="eastAsia"/>
          <w:color w:val="000000"/>
          <w:sz w:val="32"/>
          <w:szCs w:val="32"/>
          <w:shd w:val="clear" w:color="auto" w:fill="FFFFFF"/>
        </w:rPr>
        <w:t>不可以。只有</w:t>
      </w:r>
      <w:r w:rsidRPr="00EA379B">
        <w:rPr>
          <w:rFonts w:ascii="仿宋_GB2312" w:eastAsia="仿宋_GB2312" w:hint="eastAsia"/>
          <w:b/>
          <w:color w:val="FF0000"/>
          <w:sz w:val="32"/>
          <w:szCs w:val="32"/>
          <w:shd w:val="clear" w:color="auto" w:fill="FFFFFF"/>
        </w:rPr>
        <w:t>全日制和自考</w:t>
      </w:r>
      <w:r>
        <w:rPr>
          <w:rFonts w:ascii="仿宋_GB2312" w:eastAsia="仿宋_GB2312" w:hint="eastAsia"/>
          <w:color w:val="000000"/>
          <w:sz w:val="32"/>
          <w:szCs w:val="32"/>
          <w:shd w:val="clear" w:color="auto" w:fill="FFFFFF"/>
        </w:rPr>
        <w:t>毕业生已修过“习近平新时代中国特色社会主义思想概论”课程</w:t>
      </w:r>
      <w:r w:rsidR="00A65242">
        <w:rPr>
          <w:rFonts w:ascii="仿宋_GB2312" w:eastAsia="仿宋_GB2312" w:hint="eastAsia"/>
          <w:color w:val="000000"/>
          <w:sz w:val="32"/>
          <w:szCs w:val="32"/>
          <w:shd w:val="clear" w:color="auto" w:fill="FFFFFF"/>
        </w:rPr>
        <w:t>且成绩合格的可申请免</w:t>
      </w:r>
      <w:r w:rsidR="00A65242">
        <w:rPr>
          <w:rFonts w:ascii="仿宋_GB2312" w:eastAsia="仿宋_GB2312" w:hint="eastAsia"/>
          <w:color w:val="000000"/>
          <w:sz w:val="32"/>
          <w:szCs w:val="32"/>
          <w:shd w:val="clear" w:color="auto" w:fill="FFFFFF"/>
        </w:rPr>
        <w:lastRenderedPageBreak/>
        <w:t>考，其它的</w:t>
      </w:r>
      <w:r>
        <w:rPr>
          <w:rFonts w:ascii="仿宋_GB2312" w:eastAsia="仿宋_GB2312" w:hint="eastAsia"/>
          <w:color w:val="000000"/>
          <w:sz w:val="32"/>
          <w:szCs w:val="32"/>
          <w:shd w:val="clear" w:color="auto" w:fill="FFFFFF"/>
        </w:rPr>
        <w:t>都不可以。</w:t>
      </w:r>
    </w:p>
    <w:p w:rsidR="00EA379B" w:rsidRPr="006258ED" w:rsidRDefault="00E93C08">
      <w:pPr>
        <w:rPr>
          <w:rFonts w:ascii="仿宋_GB2312" w:eastAsia="仿宋_GB2312"/>
          <w:b/>
          <w:color w:val="000000"/>
          <w:sz w:val="32"/>
          <w:szCs w:val="32"/>
          <w:shd w:val="clear" w:color="auto" w:fill="FFFFFF"/>
        </w:rPr>
      </w:pPr>
      <w:r>
        <w:rPr>
          <w:rFonts w:hint="eastAsia"/>
          <w:b/>
          <w:sz w:val="28"/>
          <w:szCs w:val="28"/>
        </w:rPr>
        <w:t>七</w:t>
      </w:r>
      <w:r w:rsidR="00EA379B" w:rsidRPr="006258ED">
        <w:rPr>
          <w:rFonts w:hint="eastAsia"/>
          <w:b/>
          <w:sz w:val="28"/>
          <w:szCs w:val="28"/>
        </w:rPr>
        <w:t>、</w:t>
      </w:r>
      <w:r w:rsidR="007F2545" w:rsidRPr="006258ED">
        <w:rPr>
          <w:rFonts w:ascii="仿宋_GB2312" w:eastAsia="仿宋_GB2312" w:hint="eastAsia"/>
          <w:b/>
          <w:color w:val="000000"/>
          <w:sz w:val="32"/>
          <w:szCs w:val="32"/>
          <w:shd w:val="clear" w:color="auto" w:fill="FFFFFF"/>
        </w:rPr>
        <w:t>考生申请课程免考所需材料</w:t>
      </w:r>
    </w:p>
    <w:p w:rsidR="007F2545" w:rsidRDefault="007F2545" w:rsidP="00E93433">
      <w:pPr>
        <w:ind w:firstLineChars="200" w:firstLine="640"/>
        <w:rPr>
          <w:rFonts w:ascii="仿宋_GB2312" w:eastAsia="仿宋_GB2312"/>
          <w:color w:val="000000"/>
          <w:sz w:val="32"/>
          <w:szCs w:val="32"/>
          <w:shd w:val="clear" w:color="auto" w:fill="FFFFFF"/>
        </w:rPr>
      </w:pPr>
      <w:r>
        <w:rPr>
          <w:rFonts w:ascii="仿宋_GB2312" w:eastAsia="仿宋_GB2312" w:hint="eastAsia"/>
          <w:color w:val="000000"/>
          <w:sz w:val="32"/>
          <w:szCs w:val="32"/>
          <w:shd w:val="clear" w:color="auto" w:fill="FFFFFF"/>
        </w:rPr>
        <w:t>必备材料：《福建省自学考试课程免考申请表》、学历证书或非学历证书复印件</w:t>
      </w:r>
      <w:r w:rsidR="006258ED">
        <w:rPr>
          <w:rFonts w:ascii="仿宋_GB2312" w:eastAsia="仿宋_GB2312" w:hint="eastAsia"/>
          <w:color w:val="000000"/>
          <w:sz w:val="32"/>
          <w:szCs w:val="32"/>
          <w:shd w:val="clear" w:color="auto" w:fill="FFFFFF"/>
        </w:rPr>
        <w:t>及</w:t>
      </w:r>
      <w:r>
        <w:rPr>
          <w:rFonts w:ascii="仿宋_GB2312" w:eastAsia="仿宋_GB2312" w:hint="eastAsia"/>
          <w:color w:val="000000"/>
          <w:sz w:val="32"/>
          <w:szCs w:val="32"/>
          <w:shd w:val="clear" w:color="auto" w:fill="FFFFFF"/>
        </w:rPr>
        <w:t>《教育部学历证书电子注册备案表》；部分考生需提供成绩单；若考生姓名或者身份证号码</w:t>
      </w:r>
      <w:r w:rsidR="00A65242">
        <w:rPr>
          <w:rFonts w:ascii="仿宋_GB2312" w:eastAsia="仿宋_GB2312" w:hint="eastAsia"/>
          <w:color w:val="000000"/>
          <w:sz w:val="32"/>
          <w:szCs w:val="32"/>
          <w:shd w:val="clear" w:color="auto" w:fill="FFFFFF"/>
        </w:rPr>
        <w:t>等身份信息</w:t>
      </w:r>
      <w:r>
        <w:rPr>
          <w:rFonts w:ascii="仿宋_GB2312" w:eastAsia="仿宋_GB2312" w:hint="eastAsia"/>
          <w:color w:val="000000"/>
          <w:sz w:val="32"/>
          <w:szCs w:val="32"/>
          <w:shd w:val="clear" w:color="auto" w:fill="FFFFFF"/>
        </w:rPr>
        <w:t>有变更，现场提交材料时须同时提供相关证明材料原件及复印件。</w:t>
      </w:r>
    </w:p>
    <w:p w:rsidR="007F2545" w:rsidRPr="006258ED" w:rsidRDefault="00E93C08" w:rsidP="007F2545">
      <w:pPr>
        <w:rPr>
          <w:rFonts w:ascii="仿宋_GB2312" w:eastAsia="仿宋_GB2312"/>
          <w:b/>
          <w:color w:val="000000"/>
          <w:sz w:val="32"/>
          <w:szCs w:val="32"/>
          <w:shd w:val="clear" w:color="auto" w:fill="FFFFFF"/>
        </w:rPr>
      </w:pPr>
      <w:r>
        <w:rPr>
          <w:rFonts w:hint="eastAsia"/>
          <w:b/>
          <w:sz w:val="28"/>
          <w:szCs w:val="28"/>
        </w:rPr>
        <w:t>八</w:t>
      </w:r>
      <w:r w:rsidR="007F2545" w:rsidRPr="006258ED">
        <w:rPr>
          <w:rFonts w:hint="eastAsia"/>
          <w:b/>
          <w:sz w:val="28"/>
          <w:szCs w:val="28"/>
        </w:rPr>
        <w:t>、</w:t>
      </w:r>
      <w:r w:rsidR="006258ED" w:rsidRPr="006258ED">
        <w:rPr>
          <w:rFonts w:ascii="仿宋_GB2312" w:eastAsia="仿宋_GB2312" w:hint="eastAsia"/>
          <w:b/>
          <w:color w:val="000000"/>
          <w:sz w:val="32"/>
          <w:szCs w:val="32"/>
          <w:shd w:val="clear" w:color="auto" w:fill="FFFFFF"/>
        </w:rPr>
        <w:t>什么情况下</w:t>
      </w:r>
      <w:r w:rsidR="001809E3">
        <w:rPr>
          <w:rFonts w:ascii="仿宋_GB2312" w:eastAsia="仿宋_GB2312" w:hint="eastAsia"/>
          <w:b/>
          <w:color w:val="000000"/>
          <w:sz w:val="32"/>
          <w:szCs w:val="32"/>
          <w:shd w:val="clear" w:color="auto" w:fill="FFFFFF"/>
        </w:rPr>
        <w:t>申请课程免考</w:t>
      </w:r>
      <w:r w:rsidR="006258ED" w:rsidRPr="006258ED">
        <w:rPr>
          <w:rFonts w:ascii="仿宋_GB2312" w:eastAsia="仿宋_GB2312" w:hint="eastAsia"/>
          <w:b/>
          <w:color w:val="000000"/>
          <w:sz w:val="32"/>
          <w:szCs w:val="32"/>
          <w:shd w:val="clear" w:color="auto" w:fill="FFFFFF"/>
        </w:rPr>
        <w:t>需提供成绩单？</w:t>
      </w:r>
    </w:p>
    <w:p w:rsidR="006258ED" w:rsidRDefault="001809E3" w:rsidP="00E93433">
      <w:pPr>
        <w:ind w:firstLineChars="200" w:firstLine="640"/>
        <w:rPr>
          <w:rFonts w:ascii="仿宋_GB2312" w:eastAsia="仿宋_GB2312"/>
          <w:color w:val="000000"/>
          <w:sz w:val="32"/>
          <w:szCs w:val="32"/>
          <w:shd w:val="clear" w:color="auto" w:fill="FFFFFF"/>
        </w:rPr>
      </w:pPr>
      <w:r>
        <w:rPr>
          <w:rFonts w:ascii="仿宋_GB2312" w:eastAsia="仿宋_GB2312" w:hint="eastAsia"/>
          <w:color w:val="000000"/>
          <w:sz w:val="32"/>
          <w:szCs w:val="32"/>
          <w:shd w:val="clear" w:color="auto" w:fill="FFFFFF"/>
        </w:rPr>
        <w:t>实施细则中规定符合</w:t>
      </w:r>
      <w:r w:rsidR="006258ED">
        <w:rPr>
          <w:rFonts w:ascii="仿宋_GB2312" w:eastAsia="仿宋_GB2312" w:hint="eastAsia"/>
          <w:color w:val="000000"/>
          <w:sz w:val="32"/>
          <w:szCs w:val="32"/>
          <w:shd w:val="clear" w:color="auto" w:fill="FFFFFF"/>
        </w:rPr>
        <w:t>课程免考</w:t>
      </w:r>
      <w:r>
        <w:rPr>
          <w:rFonts w:ascii="仿宋_GB2312" w:eastAsia="仿宋_GB2312" w:hint="eastAsia"/>
          <w:color w:val="000000"/>
          <w:sz w:val="32"/>
          <w:szCs w:val="32"/>
          <w:shd w:val="clear" w:color="auto" w:fill="FFFFFF"/>
        </w:rPr>
        <w:t>条件且规定中有</w:t>
      </w:r>
      <w:r w:rsidR="006258ED">
        <w:rPr>
          <w:rFonts w:ascii="仿宋_GB2312" w:eastAsia="仿宋_GB2312" w:hint="eastAsia"/>
          <w:color w:val="000000"/>
          <w:sz w:val="32"/>
          <w:szCs w:val="32"/>
          <w:shd w:val="clear" w:color="auto" w:fill="FFFFFF"/>
        </w:rPr>
        <w:t>备注“（需提供成绩单）”的</w:t>
      </w:r>
      <w:r>
        <w:rPr>
          <w:rFonts w:ascii="仿宋_GB2312" w:eastAsia="仿宋_GB2312" w:hint="eastAsia"/>
          <w:color w:val="000000"/>
          <w:sz w:val="32"/>
          <w:szCs w:val="32"/>
          <w:shd w:val="clear" w:color="auto" w:fill="FFFFFF"/>
        </w:rPr>
        <w:t>。</w:t>
      </w:r>
    </w:p>
    <w:p w:rsidR="006258ED" w:rsidRPr="006258ED" w:rsidRDefault="00E93C08" w:rsidP="007F2545">
      <w:pPr>
        <w:rPr>
          <w:rFonts w:ascii="仿宋_GB2312" w:eastAsia="仿宋_GB2312"/>
          <w:b/>
          <w:color w:val="000000"/>
          <w:sz w:val="32"/>
          <w:szCs w:val="32"/>
          <w:shd w:val="clear" w:color="auto" w:fill="FFFFFF"/>
        </w:rPr>
      </w:pPr>
      <w:r>
        <w:rPr>
          <w:rFonts w:ascii="仿宋_GB2312" w:eastAsia="仿宋_GB2312" w:hint="eastAsia"/>
          <w:b/>
          <w:color w:val="000000"/>
          <w:sz w:val="32"/>
          <w:szCs w:val="32"/>
          <w:shd w:val="clear" w:color="auto" w:fill="FFFFFF"/>
        </w:rPr>
        <w:t>九</w:t>
      </w:r>
      <w:r w:rsidR="006258ED" w:rsidRPr="006258ED">
        <w:rPr>
          <w:rFonts w:ascii="仿宋_GB2312" w:eastAsia="仿宋_GB2312" w:hint="eastAsia"/>
          <w:b/>
          <w:color w:val="000000"/>
          <w:sz w:val="32"/>
          <w:szCs w:val="32"/>
          <w:shd w:val="clear" w:color="auto" w:fill="FFFFFF"/>
        </w:rPr>
        <w:t>、关于成绩单复印件</w:t>
      </w:r>
    </w:p>
    <w:p w:rsidR="006258ED" w:rsidRDefault="00A65242" w:rsidP="00E93433">
      <w:pPr>
        <w:ind w:firstLineChars="200" w:firstLine="640"/>
        <w:rPr>
          <w:rFonts w:ascii="仿宋_GB2312" w:eastAsia="仿宋_GB2312" w:hint="eastAsia"/>
          <w:color w:val="000000"/>
          <w:sz w:val="32"/>
          <w:szCs w:val="32"/>
          <w:shd w:val="clear" w:color="auto" w:fill="FFFFFF"/>
        </w:rPr>
      </w:pPr>
      <w:r>
        <w:rPr>
          <w:rFonts w:ascii="仿宋_GB2312" w:eastAsia="仿宋_GB2312" w:hint="eastAsia"/>
          <w:color w:val="000000"/>
          <w:sz w:val="32"/>
          <w:szCs w:val="32"/>
          <w:shd w:val="clear" w:color="auto" w:fill="FFFFFF"/>
        </w:rPr>
        <w:t>一是</w:t>
      </w:r>
      <w:r w:rsidR="004F68CF">
        <w:rPr>
          <w:rFonts w:ascii="仿宋_GB2312" w:eastAsia="仿宋_GB2312" w:hint="eastAsia"/>
          <w:color w:val="000000"/>
          <w:sz w:val="32"/>
          <w:szCs w:val="32"/>
          <w:shd w:val="clear" w:color="auto" w:fill="FFFFFF"/>
        </w:rPr>
        <w:t>由原毕业学校教务处或所在单位人事档案部门签名盖章</w:t>
      </w:r>
      <w:r w:rsidR="006258ED">
        <w:rPr>
          <w:rFonts w:ascii="仿宋_GB2312" w:eastAsia="仿宋_GB2312" w:hint="eastAsia"/>
          <w:color w:val="000000"/>
          <w:sz w:val="32"/>
          <w:szCs w:val="32"/>
          <w:shd w:val="clear" w:color="auto" w:fill="FFFFFF"/>
        </w:rPr>
        <w:t>的个人成绩单</w:t>
      </w:r>
      <w:r w:rsidR="006258ED" w:rsidRPr="006258ED">
        <w:rPr>
          <w:rFonts w:ascii="仿宋_GB2312" w:eastAsia="仿宋_GB2312" w:hint="eastAsia"/>
          <w:color w:val="FF0000"/>
          <w:sz w:val="32"/>
          <w:szCs w:val="32"/>
          <w:shd w:val="clear" w:color="auto" w:fill="FFFFFF"/>
        </w:rPr>
        <w:t>（加盖红章或档案章）</w:t>
      </w:r>
      <w:r w:rsidR="006258ED">
        <w:rPr>
          <w:rFonts w:ascii="仿宋_GB2312" w:eastAsia="仿宋_GB2312" w:hint="eastAsia"/>
          <w:color w:val="000000"/>
          <w:sz w:val="32"/>
          <w:szCs w:val="32"/>
          <w:shd w:val="clear" w:color="auto" w:fill="FFFFFF"/>
        </w:rPr>
        <w:t>；</w:t>
      </w:r>
      <w:r>
        <w:rPr>
          <w:rFonts w:ascii="仿宋_GB2312" w:eastAsia="仿宋_GB2312" w:hint="eastAsia"/>
          <w:color w:val="000000"/>
          <w:sz w:val="32"/>
          <w:szCs w:val="32"/>
          <w:shd w:val="clear" w:color="auto" w:fill="FFFFFF"/>
        </w:rPr>
        <w:t>二是</w:t>
      </w:r>
      <w:r w:rsidR="006258ED">
        <w:rPr>
          <w:rFonts w:ascii="仿宋_GB2312" w:eastAsia="仿宋_GB2312" w:hint="eastAsia"/>
          <w:color w:val="000000"/>
          <w:sz w:val="32"/>
          <w:szCs w:val="32"/>
          <w:shd w:val="clear" w:color="auto" w:fill="FFFFFF"/>
        </w:rPr>
        <w:t>自考毕业生需提供《毕业生登记表》复印件一份。</w:t>
      </w:r>
    </w:p>
    <w:p w:rsidR="001809E3" w:rsidRPr="00E93433" w:rsidRDefault="001809E3" w:rsidP="007F2545">
      <w:pPr>
        <w:rPr>
          <w:rFonts w:ascii="仿宋_GB2312" w:eastAsia="仿宋_GB2312" w:hint="eastAsia"/>
          <w:b/>
          <w:color w:val="000000"/>
          <w:sz w:val="32"/>
          <w:szCs w:val="32"/>
          <w:shd w:val="clear" w:color="auto" w:fill="FFFFFF"/>
        </w:rPr>
      </w:pPr>
      <w:r w:rsidRPr="00E93433">
        <w:rPr>
          <w:rFonts w:ascii="仿宋_GB2312" w:eastAsia="仿宋_GB2312" w:hint="eastAsia"/>
          <w:b/>
          <w:color w:val="000000"/>
          <w:sz w:val="32"/>
          <w:szCs w:val="32"/>
          <w:shd w:val="clear" w:color="auto" w:fill="FFFFFF"/>
        </w:rPr>
        <w:t>十、关于非学历证书免考</w:t>
      </w:r>
    </w:p>
    <w:p w:rsidR="00E93433" w:rsidRDefault="001809E3" w:rsidP="00E93433">
      <w:pPr>
        <w:ind w:firstLineChars="200" w:firstLine="640"/>
        <w:rPr>
          <w:rFonts w:ascii="仿宋_GB2312" w:eastAsia="仿宋_GB2312" w:hint="eastAsia"/>
          <w:color w:val="000000"/>
          <w:sz w:val="32"/>
          <w:szCs w:val="32"/>
          <w:shd w:val="clear" w:color="auto" w:fill="FFFFFF"/>
        </w:rPr>
      </w:pPr>
      <w:r>
        <w:rPr>
          <w:rFonts w:ascii="仿宋_GB2312" w:eastAsia="仿宋_GB2312" w:hint="eastAsia"/>
          <w:color w:val="000000"/>
          <w:sz w:val="32"/>
          <w:szCs w:val="32"/>
          <w:shd w:val="clear" w:color="auto" w:fill="FFFFFF"/>
        </w:rPr>
        <w:t>本省取得实施细则的附件</w:t>
      </w:r>
      <w:r w:rsidRPr="001809E3">
        <w:rPr>
          <w:rFonts w:ascii="仿宋_GB2312" w:eastAsia="仿宋_GB2312" w:hint="eastAsia"/>
          <w:color w:val="000000"/>
          <w:sz w:val="32"/>
          <w:szCs w:val="32"/>
          <w:shd w:val="clear" w:color="auto" w:fill="FFFFFF"/>
        </w:rPr>
        <w:t>《非学历证书可免考课程列表》</w:t>
      </w:r>
      <w:r w:rsidRPr="001809E3">
        <w:rPr>
          <w:rFonts w:ascii="仿宋_GB2312" w:eastAsia="仿宋_GB2312" w:hint="eastAsia"/>
          <w:color w:val="000000"/>
          <w:sz w:val="32"/>
          <w:szCs w:val="32"/>
          <w:shd w:val="clear" w:color="auto" w:fill="FFFFFF"/>
        </w:rPr>
        <w:t>中非学历证书者，可直接在登录</w:t>
      </w:r>
      <w:r w:rsidRPr="001809E3">
        <w:rPr>
          <w:rFonts w:ascii="仿宋_GB2312" w:eastAsia="仿宋_GB2312" w:hint="eastAsia"/>
          <w:color w:val="000000"/>
          <w:sz w:val="32"/>
          <w:szCs w:val="32"/>
          <w:shd w:val="clear" w:color="auto" w:fill="FFFFFF"/>
        </w:rPr>
        <w:t>考生个人平台“非学历证书免考”模块办理</w:t>
      </w:r>
      <w:r w:rsidRPr="001809E3">
        <w:rPr>
          <w:rFonts w:ascii="仿宋_GB2312" w:eastAsia="仿宋_GB2312" w:hint="eastAsia"/>
          <w:color w:val="000000"/>
          <w:sz w:val="32"/>
          <w:szCs w:val="32"/>
          <w:shd w:val="clear" w:color="auto" w:fill="FFFFFF"/>
        </w:rPr>
        <w:t>免考</w:t>
      </w:r>
      <w:r w:rsidRPr="001809E3">
        <w:rPr>
          <w:rFonts w:ascii="仿宋_GB2312" w:eastAsia="仿宋_GB2312" w:hint="eastAsia"/>
          <w:color w:val="000000"/>
          <w:sz w:val="32"/>
          <w:szCs w:val="32"/>
          <w:shd w:val="clear" w:color="auto" w:fill="FFFFFF"/>
        </w:rPr>
        <w:t>，系统自动审核，无需上交相关材料。</w:t>
      </w:r>
    </w:p>
    <w:p w:rsidR="001809E3" w:rsidRPr="001809E3" w:rsidRDefault="001809E3" w:rsidP="00E93433">
      <w:pPr>
        <w:ind w:firstLineChars="200" w:firstLine="640"/>
        <w:rPr>
          <w:rFonts w:ascii="仿宋_GB2312" w:eastAsia="仿宋_GB2312"/>
          <w:color w:val="000000"/>
          <w:sz w:val="32"/>
          <w:szCs w:val="32"/>
          <w:shd w:val="clear" w:color="auto" w:fill="FFFFFF"/>
        </w:rPr>
      </w:pPr>
      <w:r w:rsidRPr="001809E3">
        <w:rPr>
          <w:rFonts w:ascii="仿宋_GB2312" w:eastAsia="仿宋_GB2312" w:hint="eastAsia"/>
          <w:color w:val="000000"/>
          <w:sz w:val="32"/>
          <w:szCs w:val="32"/>
          <w:shd w:val="clear" w:color="auto" w:fill="FFFFFF"/>
        </w:rPr>
        <w:t>因非学历证书信息与我省考籍库信息不符或在外省参加考试取得非学历证书的考生</w:t>
      </w:r>
      <w:r>
        <w:rPr>
          <w:rFonts w:ascii="仿宋_GB2312" w:eastAsia="仿宋_GB2312" w:hint="eastAsia"/>
          <w:color w:val="000000"/>
          <w:sz w:val="32"/>
          <w:szCs w:val="32"/>
          <w:shd w:val="clear" w:color="auto" w:fill="FFFFFF"/>
        </w:rPr>
        <w:t>，通过</w:t>
      </w:r>
      <w:r w:rsidRPr="001809E3">
        <w:rPr>
          <w:rFonts w:ascii="仿宋_GB2312" w:eastAsia="仿宋_GB2312" w:hint="eastAsia"/>
          <w:color w:val="000000"/>
          <w:sz w:val="32"/>
          <w:szCs w:val="32"/>
          <w:shd w:val="clear" w:color="auto" w:fill="FFFFFF"/>
        </w:rPr>
        <w:t>课程免考模块</w:t>
      </w:r>
      <w:r>
        <w:rPr>
          <w:rFonts w:ascii="仿宋_GB2312" w:eastAsia="仿宋_GB2312" w:hint="eastAsia"/>
          <w:color w:val="000000"/>
          <w:sz w:val="32"/>
          <w:szCs w:val="32"/>
          <w:shd w:val="clear" w:color="auto" w:fill="FFFFFF"/>
        </w:rPr>
        <w:t>申请免考，并按要求提交材料。</w:t>
      </w:r>
    </w:p>
    <w:p w:rsidR="007F2545" w:rsidRPr="007F2545" w:rsidRDefault="007F2545">
      <w:pPr>
        <w:rPr>
          <w:sz w:val="28"/>
          <w:szCs w:val="28"/>
        </w:rPr>
      </w:pPr>
    </w:p>
    <w:sectPr w:rsidR="007F2545" w:rsidRPr="007F2545" w:rsidSect="007D181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CEB" w:rsidRDefault="00E31CEB" w:rsidP="00EA3801">
      <w:r>
        <w:separator/>
      </w:r>
    </w:p>
  </w:endnote>
  <w:endnote w:type="continuationSeparator" w:id="1">
    <w:p w:rsidR="00E31CEB" w:rsidRDefault="00E31CEB" w:rsidP="00EA380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CEB" w:rsidRDefault="00E31CEB" w:rsidP="00EA3801">
      <w:r>
        <w:separator/>
      </w:r>
    </w:p>
  </w:footnote>
  <w:footnote w:type="continuationSeparator" w:id="1">
    <w:p w:rsidR="00E31CEB" w:rsidRDefault="00E31CEB" w:rsidP="00EA380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107C4"/>
    <w:rsid w:val="00086947"/>
    <w:rsid w:val="001809E3"/>
    <w:rsid w:val="001A0974"/>
    <w:rsid w:val="00265094"/>
    <w:rsid w:val="00381A89"/>
    <w:rsid w:val="003E23CC"/>
    <w:rsid w:val="004F68CF"/>
    <w:rsid w:val="00544550"/>
    <w:rsid w:val="005F4661"/>
    <w:rsid w:val="006258ED"/>
    <w:rsid w:val="006E4272"/>
    <w:rsid w:val="007107C4"/>
    <w:rsid w:val="00735B6A"/>
    <w:rsid w:val="007D181A"/>
    <w:rsid w:val="007F2545"/>
    <w:rsid w:val="00875B34"/>
    <w:rsid w:val="008D77CA"/>
    <w:rsid w:val="008F5CDB"/>
    <w:rsid w:val="00A65242"/>
    <w:rsid w:val="00A766F0"/>
    <w:rsid w:val="00E02A72"/>
    <w:rsid w:val="00E31CEB"/>
    <w:rsid w:val="00E93433"/>
    <w:rsid w:val="00E93C08"/>
    <w:rsid w:val="00EA379B"/>
    <w:rsid w:val="00EA38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8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38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A3801"/>
    <w:rPr>
      <w:sz w:val="18"/>
      <w:szCs w:val="18"/>
    </w:rPr>
  </w:style>
  <w:style w:type="paragraph" w:styleId="a4">
    <w:name w:val="footer"/>
    <w:basedOn w:val="a"/>
    <w:link w:val="Char0"/>
    <w:uiPriority w:val="99"/>
    <w:semiHidden/>
    <w:unhideWhenUsed/>
    <w:rsid w:val="00EA380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A3801"/>
    <w:rPr>
      <w:sz w:val="18"/>
      <w:szCs w:val="18"/>
    </w:rPr>
  </w:style>
  <w:style w:type="character" w:customStyle="1" w:styleId="16">
    <w:name w:val="16"/>
    <w:basedOn w:val="a0"/>
    <w:rsid w:val="00EA380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131</Words>
  <Characters>750</Characters>
  <Application>Microsoft Office Word</Application>
  <DocSecurity>0</DocSecurity>
  <Lines>6</Lines>
  <Paragraphs>1</Paragraphs>
  <ScaleCrop>false</ScaleCrop>
  <Company>Microsoft</Company>
  <LinksUpToDate>false</LinksUpToDate>
  <CharactersWithSpaces>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lwl</dc:creator>
  <cp:lastModifiedBy>lwl</cp:lastModifiedBy>
  <cp:revision>6</cp:revision>
  <cp:lastPrinted>2025-08-21T08:47:00Z</cp:lastPrinted>
  <dcterms:created xsi:type="dcterms:W3CDTF">2025-08-21T08:50:00Z</dcterms:created>
  <dcterms:modified xsi:type="dcterms:W3CDTF">2025-08-22T02:48:00Z</dcterms:modified>
</cp:coreProperties>
</file>