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68D9" w:rsidRDefault="00A30660" w:rsidP="00175E96">
      <w:pPr>
        <w:jc w:val="center"/>
        <w:rPr>
          <w:rFonts w:hint="eastAsia"/>
          <w:sz w:val="44"/>
          <w:szCs w:val="44"/>
        </w:rPr>
      </w:pPr>
      <w:r w:rsidRPr="00A30660">
        <w:rPr>
          <w:rFonts w:hint="eastAsia"/>
          <w:sz w:val="44"/>
          <w:szCs w:val="44"/>
        </w:rPr>
        <w:t>非学历继续教育培训管理流程图</w:t>
      </w:r>
    </w:p>
    <w:p w:rsidR="00A30660" w:rsidRDefault="00A30660" w:rsidP="00175E96">
      <w:pPr>
        <w:jc w:val="center"/>
        <w:rPr>
          <w:rFonts w:hint="eastAsia"/>
          <w:sz w:val="44"/>
          <w:szCs w:val="44"/>
        </w:rPr>
      </w:pPr>
    </w:p>
    <w:p w:rsidR="00A30660" w:rsidRDefault="00A30660" w:rsidP="00175E96">
      <w:pPr>
        <w:jc w:val="center"/>
        <w:rPr>
          <w:sz w:val="44"/>
          <w:szCs w:val="44"/>
        </w:rPr>
      </w:pP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32" type="#_x0000_t109" style="position:absolute;left:0;text-align:left;margin-left:141.85pt;margin-top:12.45pt;width:171pt;height:35.25pt;z-index:251664384">
            <v:textbox style="mso-next-textbox:#_x0000_s1032">
              <w:txbxContent>
                <w:p w:rsidR="00942144" w:rsidRPr="008509AB" w:rsidRDefault="00EB3CA2" w:rsidP="00942144">
                  <w:pPr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 w:rsidRPr="008509AB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项目</w:t>
                  </w:r>
                  <w:r w:rsidR="00C140EE" w:rsidRPr="008509AB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备案</w:t>
                  </w:r>
                </w:p>
              </w:txbxContent>
            </v:textbox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5" type="#_x0000_t32" style="position:absolute;left:0;text-align:left;margin-left:227.25pt;margin-top:22.2pt;width:0;height:19.5pt;z-index:251676672" o:connectortype="straight">
            <v:stroke endarrow="block"/>
          </v:shape>
        </w:pict>
      </w:r>
    </w:p>
    <w:p w:rsidR="001868D9" w:rsidRPr="00CD3CBA" w:rsidRDefault="00356B6D" w:rsidP="001868D9">
      <w:pPr>
        <w:rPr>
          <w:sz w:val="28"/>
          <w:szCs w:val="28"/>
        </w:rPr>
      </w:pPr>
      <w:r w:rsidRPr="00356B6D">
        <w:rPr>
          <w:noProof/>
          <w:sz w:val="44"/>
          <w:szCs w:val="44"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_x0000_s1069" type="#_x0000_t110" style="position:absolute;left:0;text-align:left;margin-left:92.9pt;margin-top:10.5pt;width:268.5pt;height:61.5pt;z-index:251698176">
            <v:textbox style="mso-next-textbox:#_x0000_s1069">
              <w:txbxContent>
                <w:p w:rsidR="00EB3CA2" w:rsidRPr="008509AB" w:rsidRDefault="0026799E" w:rsidP="00EB3CA2">
                  <w:pPr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是否由</w:t>
                  </w:r>
                  <w:r w:rsidR="00EB3CA2" w:rsidRPr="008509AB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培训中心承办</w:t>
                  </w:r>
                </w:p>
                <w:p w:rsidR="00EB3CA2" w:rsidRDefault="00EB3CA2"/>
              </w:txbxContent>
            </v:textbox>
          </v:shape>
        </w:pict>
      </w:r>
      <w:r w:rsidR="00CD3CBA">
        <w:rPr>
          <w:rFonts w:hint="eastAsia"/>
          <w:sz w:val="44"/>
          <w:szCs w:val="44"/>
        </w:rPr>
        <w:t xml:space="preserve">    </w:t>
      </w:r>
      <w:r w:rsidR="00A913DC">
        <w:rPr>
          <w:rFonts w:hint="eastAsia"/>
          <w:sz w:val="44"/>
          <w:szCs w:val="44"/>
        </w:rPr>
        <w:t xml:space="preserve"> </w:t>
      </w:r>
    </w:p>
    <w:p w:rsidR="001868D9" w:rsidRPr="008509AB" w:rsidRDefault="00356B6D" w:rsidP="001868D9">
      <w:pPr>
        <w:rPr>
          <w:rFonts w:ascii="仿宋" w:eastAsia="仿宋" w:hAnsi="仿宋"/>
          <w:b/>
          <w:sz w:val="28"/>
          <w:szCs w:val="28"/>
        </w:rPr>
      </w:pPr>
      <w:r w:rsidRPr="00356B6D">
        <w:rPr>
          <w:noProof/>
          <w:sz w:val="44"/>
          <w:szCs w:val="44"/>
        </w:rPr>
        <w:pict>
          <v:shape id="_x0000_s1072" type="#_x0000_t32" style="position:absolute;left:0;text-align:left;margin-left:13.45pt;margin-top:10.05pt;width:79.45pt;height:0;flip:x;z-index:251700224" o:connectortype="straight"/>
        </w:pict>
      </w:r>
      <w:r w:rsidRPr="00356B6D">
        <w:rPr>
          <w:noProof/>
          <w:sz w:val="44"/>
          <w:szCs w:val="44"/>
        </w:rPr>
        <w:pict>
          <v:shape id="_x0000_s1073" type="#_x0000_t32" style="position:absolute;left:0;text-align:left;margin-left:13.45pt;margin-top:10.05pt;width:.05pt;height:141pt;z-index:251701248" o:connectortype="straight"/>
        </w:pict>
      </w:r>
      <w:r w:rsidR="00CD3CBA">
        <w:rPr>
          <w:rFonts w:hint="eastAsia"/>
          <w:sz w:val="44"/>
          <w:szCs w:val="44"/>
        </w:rPr>
        <w:t xml:space="preserve">     </w:t>
      </w:r>
      <w:r w:rsidR="00CD3CBA" w:rsidRPr="008509AB">
        <w:rPr>
          <w:rFonts w:ascii="仿宋" w:eastAsia="仿宋" w:hAnsi="仿宋" w:hint="eastAsia"/>
          <w:b/>
          <w:sz w:val="28"/>
          <w:szCs w:val="28"/>
        </w:rPr>
        <w:t>否</w:t>
      </w:r>
    </w:p>
    <w:p w:rsidR="00EB3CA2" w:rsidRPr="0026799E" w:rsidRDefault="00356B6D" w:rsidP="001868D9">
      <w:pPr>
        <w:rPr>
          <w:b/>
          <w:sz w:val="28"/>
          <w:szCs w:val="28"/>
        </w:rPr>
      </w:pPr>
      <w:r w:rsidRPr="00356B6D">
        <w:rPr>
          <w:noProof/>
          <w:sz w:val="44"/>
          <w:szCs w:val="44"/>
        </w:rPr>
        <w:pict>
          <v:shape id="_x0000_s1034" type="#_x0000_t32" style="position:absolute;left:0;text-align:left;margin-left:227.25pt;margin-top:9.6pt;width:0;height:23.25pt;z-index:251666432" o:connectortype="straight">
            <v:stroke endarrow="block"/>
          </v:shape>
        </w:pict>
      </w:r>
      <w:r w:rsidRPr="00356B6D">
        <w:rPr>
          <w:noProof/>
          <w:sz w:val="44"/>
          <w:szCs w:val="44"/>
        </w:rPr>
        <w:pict>
          <v:rect id="_x0000_s1077" style="position:absolute;left:0;text-align:left;margin-left:330.75pt;margin-top:23.85pt;width:109.5pt;height:52.5pt;z-index:251704320">
            <v:textbox>
              <w:txbxContent>
                <w:p w:rsidR="00E75FD3" w:rsidRPr="008509AB" w:rsidRDefault="009715D4">
                  <w:pPr>
                    <w:rPr>
                      <w:rFonts w:ascii="仿宋" w:eastAsia="仿宋" w:hAnsi="仿宋"/>
                      <w:b/>
                    </w:rPr>
                  </w:pPr>
                  <w:r w:rsidRPr="008509AB">
                    <w:rPr>
                      <w:rFonts w:ascii="仿宋" w:eastAsia="仿宋" w:hAnsi="仿宋" w:hint="eastAsia"/>
                      <w:b/>
                    </w:rPr>
                    <w:t>办班</w:t>
                  </w:r>
                  <w:r w:rsidR="005A29C6" w:rsidRPr="008509AB">
                    <w:rPr>
                      <w:rFonts w:ascii="仿宋" w:eastAsia="仿宋" w:hAnsi="仿宋" w:hint="eastAsia"/>
                      <w:b/>
                    </w:rPr>
                    <w:t>结束</w:t>
                  </w:r>
                  <w:r w:rsidR="00C26C08" w:rsidRPr="008509AB">
                    <w:rPr>
                      <w:rFonts w:ascii="仿宋" w:eastAsia="仿宋" w:hAnsi="仿宋" w:hint="eastAsia"/>
                      <w:b/>
                    </w:rPr>
                    <w:t>后</w:t>
                  </w:r>
                  <w:r w:rsidR="005A29C6" w:rsidRPr="008509AB">
                    <w:rPr>
                      <w:rFonts w:ascii="仿宋" w:eastAsia="仿宋" w:hAnsi="仿宋" w:hint="eastAsia"/>
                      <w:b/>
                    </w:rPr>
                    <w:t>，</w:t>
                  </w:r>
                  <w:r w:rsidR="00E75FD3" w:rsidRPr="008509AB">
                    <w:rPr>
                      <w:rFonts w:ascii="仿宋" w:eastAsia="仿宋" w:hAnsi="仿宋" w:hint="eastAsia"/>
                      <w:b/>
                    </w:rPr>
                    <w:t>提交决算</w:t>
                  </w:r>
                  <w:r w:rsidR="00AA2C09">
                    <w:rPr>
                      <w:rFonts w:ascii="仿宋" w:eastAsia="仿宋" w:hAnsi="仿宋" w:hint="eastAsia"/>
                      <w:b/>
                    </w:rPr>
                    <w:t>表</w:t>
                  </w:r>
                  <w:r w:rsidR="00C26C08" w:rsidRPr="008509AB">
                    <w:rPr>
                      <w:rFonts w:ascii="仿宋" w:eastAsia="仿宋" w:hAnsi="仿宋" w:hint="eastAsia"/>
                      <w:b/>
                    </w:rPr>
                    <w:t>，</w:t>
                  </w:r>
                  <w:r w:rsidR="00E75FD3" w:rsidRPr="008509AB">
                    <w:rPr>
                      <w:rFonts w:ascii="仿宋" w:eastAsia="仿宋" w:hAnsi="仿宋" w:hint="eastAsia"/>
                      <w:b/>
                    </w:rPr>
                    <w:t>由培训中心审核</w:t>
                  </w:r>
                </w:p>
              </w:txbxContent>
            </v:textbox>
          </v:rect>
        </w:pict>
      </w:r>
      <w:r w:rsidR="00EB3CA2">
        <w:rPr>
          <w:rFonts w:hint="eastAsia"/>
          <w:sz w:val="44"/>
          <w:szCs w:val="44"/>
        </w:rPr>
        <w:t xml:space="preserve">                    </w:t>
      </w:r>
      <w:r w:rsidR="00E7685C">
        <w:rPr>
          <w:rFonts w:hint="eastAsia"/>
          <w:b/>
          <w:sz w:val="28"/>
          <w:szCs w:val="28"/>
        </w:rPr>
        <w:t xml:space="preserve">   </w:t>
      </w:r>
      <w:r w:rsidR="00E7685C">
        <w:rPr>
          <w:rFonts w:hint="eastAsia"/>
          <w:b/>
          <w:sz w:val="28"/>
          <w:szCs w:val="28"/>
        </w:rPr>
        <w:t>是</w:t>
      </w:r>
    </w:p>
    <w:p w:rsidR="00EB3CA2" w:rsidRPr="00EB3CA2" w:rsidRDefault="00356B6D" w:rsidP="00CD3CBA">
      <w:pPr>
        <w:ind w:firstLineChars="1600" w:firstLine="7040"/>
        <w:rPr>
          <w:sz w:val="28"/>
          <w:szCs w:val="28"/>
        </w:rPr>
      </w:pPr>
      <w:r w:rsidRPr="00356B6D">
        <w:rPr>
          <w:noProof/>
          <w:sz w:val="44"/>
          <w:szCs w:val="44"/>
        </w:rPr>
        <w:pict>
          <v:shape id="_x0000_s1067" type="#_x0000_t109" style="position:absolute;left:0;text-align:left;margin-left:144.75pt;margin-top:1.65pt;width:164.25pt;height:43.5pt;z-index:251697152">
            <v:textbox style="mso-next-textbox:#_x0000_s1067">
              <w:txbxContent>
                <w:p w:rsidR="00AC78B1" w:rsidRPr="0026799E" w:rsidRDefault="00EB3CA2" w:rsidP="0026799E">
                  <w:pPr>
                    <w:jc w:val="center"/>
                    <w:rPr>
                      <w:rFonts w:ascii="仿宋" w:eastAsia="仿宋" w:hAnsi="仿宋"/>
                      <w:b/>
                      <w:sz w:val="24"/>
                      <w:szCs w:val="24"/>
                    </w:rPr>
                  </w:pPr>
                  <w:r w:rsidRPr="0026799E">
                    <w:rPr>
                      <w:rFonts w:ascii="仿宋" w:eastAsia="仿宋" w:hAnsi="仿宋" w:hint="eastAsia"/>
                      <w:b/>
                      <w:sz w:val="24"/>
                      <w:szCs w:val="24"/>
                    </w:rPr>
                    <w:t>提交预算</w:t>
                  </w:r>
                  <w:r w:rsidR="00AA2C09" w:rsidRPr="0026799E">
                    <w:rPr>
                      <w:rFonts w:ascii="仿宋" w:eastAsia="仿宋" w:hAnsi="仿宋" w:hint="eastAsia"/>
                      <w:b/>
                      <w:sz w:val="24"/>
                      <w:szCs w:val="24"/>
                    </w:rPr>
                    <w:t>表</w:t>
                  </w:r>
                  <w:r w:rsidR="0026799E" w:rsidRPr="0026799E">
                    <w:rPr>
                      <w:rFonts w:ascii="仿宋" w:eastAsia="仿宋" w:hAnsi="仿宋" w:hint="eastAsia"/>
                      <w:b/>
                      <w:sz w:val="24"/>
                      <w:szCs w:val="24"/>
                    </w:rPr>
                    <w:t>，</w:t>
                  </w:r>
                </w:p>
                <w:p w:rsidR="001119AB" w:rsidRPr="0026799E" w:rsidRDefault="00E75FD3" w:rsidP="0026799E">
                  <w:pPr>
                    <w:jc w:val="center"/>
                    <w:rPr>
                      <w:rFonts w:ascii="仿宋" w:eastAsia="仿宋" w:hAnsi="仿宋"/>
                      <w:b/>
                      <w:sz w:val="24"/>
                      <w:szCs w:val="24"/>
                    </w:rPr>
                  </w:pPr>
                  <w:r w:rsidRPr="0026799E">
                    <w:rPr>
                      <w:rFonts w:ascii="仿宋" w:eastAsia="仿宋" w:hAnsi="仿宋" w:hint="eastAsia"/>
                      <w:b/>
                      <w:sz w:val="24"/>
                      <w:szCs w:val="24"/>
                    </w:rPr>
                    <w:t>由培训中心审核</w:t>
                  </w:r>
                </w:p>
              </w:txbxContent>
            </v:textbox>
          </v:shape>
        </w:pict>
      </w:r>
      <w:r w:rsidRPr="00356B6D">
        <w:rPr>
          <w:noProof/>
          <w:sz w:val="44"/>
          <w:szCs w:val="44"/>
        </w:rPr>
        <w:pict>
          <v:shape id="_x0000_s1076" type="#_x0000_t32" style="position:absolute;left:0;text-align:left;margin-left:309pt;margin-top:23.4pt;width:21.75pt;height:.75pt;flip:y;z-index:251703296" o:connectortype="straight">
            <v:stroke endarrow="block"/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35" type="#_x0000_t32" style="position:absolute;left:0;text-align:left;margin-left:231.8pt;margin-top:13.95pt;width:0;height:22.5pt;z-index:251667456" o:connectortype="straight">
            <v:stroke endarrow="block"/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74" type="#_x0000_t32" style="position:absolute;left:0;text-align:left;margin-left:13.45pt;margin-top:26.2pt;width:128.4pt;height:.05pt;z-index:251702272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028" type="#_x0000_t109" style="position:absolute;left:0;text-align:left;margin-left:144.75pt;margin-top:5.25pt;width:164.25pt;height:39.75pt;z-index:251660288">
            <v:textbox style="mso-next-textbox:#_x0000_s1028">
              <w:txbxContent>
                <w:p w:rsidR="00942144" w:rsidRPr="008509AB" w:rsidRDefault="00C140EE" w:rsidP="00942144">
                  <w:pPr>
                    <w:jc w:val="center"/>
                    <w:rPr>
                      <w:rFonts w:ascii="仿宋" w:eastAsia="仿宋" w:hAnsi="仿宋"/>
                      <w:b/>
                      <w:sz w:val="28"/>
                      <w:szCs w:val="28"/>
                    </w:rPr>
                  </w:pPr>
                  <w:r w:rsidRPr="008509AB">
                    <w:rPr>
                      <w:rFonts w:ascii="仿宋" w:eastAsia="仿宋" w:hAnsi="仿宋" w:hint="eastAsia"/>
                      <w:b/>
                      <w:sz w:val="28"/>
                      <w:szCs w:val="28"/>
                    </w:rPr>
                    <w:t>办班</w:t>
                  </w:r>
                </w:p>
              </w:txbxContent>
            </v:textbox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36" type="#_x0000_t32" style="position:absolute;left:0;text-align:left;margin-left:231.8pt;margin-top:13.8pt;width:.75pt;height:20.25pt;flip:x;z-index:251668480" o:connectortype="straight">
            <v:stroke endarrow="block"/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30" type="#_x0000_t109" style="position:absolute;left:0;text-align:left;margin-left:144.75pt;margin-top:2.85pt;width:164.25pt;height:42pt;z-index:251662336">
            <v:textbox style="mso-next-textbox:#_x0000_s1030">
              <w:txbxContent>
                <w:p w:rsidR="00942144" w:rsidRPr="008509AB" w:rsidRDefault="00C140EE" w:rsidP="00942144">
                  <w:pPr>
                    <w:jc w:val="center"/>
                    <w:rPr>
                      <w:rFonts w:asciiTheme="majorEastAsia" w:eastAsiaTheme="majorEastAsia" w:hAnsiTheme="majorEastAsia"/>
                      <w:b/>
                      <w:sz w:val="28"/>
                      <w:szCs w:val="28"/>
                    </w:rPr>
                  </w:pPr>
                  <w:r w:rsidRPr="008509AB">
                    <w:rPr>
                      <w:rFonts w:asciiTheme="majorEastAsia" w:eastAsiaTheme="majorEastAsia" w:hAnsiTheme="majorEastAsia" w:hint="eastAsia"/>
                      <w:b/>
                      <w:sz w:val="28"/>
                      <w:szCs w:val="28"/>
                    </w:rPr>
                    <w:t>提交办班小结</w:t>
                  </w:r>
                </w:p>
              </w:txbxContent>
            </v:textbox>
          </v:shape>
        </w:pic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58" type="#_x0000_t32" style="position:absolute;left:0;text-align:left;margin-left:232.55pt;margin-top:13.65pt;width:.05pt;height:15pt;z-index:251688960" o:connectortype="straight">
            <v:stroke endarrow="block"/>
          </v:shape>
        </w:pict>
      </w:r>
      <w:r>
        <w:rPr>
          <w:noProof/>
          <w:sz w:val="44"/>
          <w:szCs w:val="44"/>
        </w:rPr>
        <w:pict>
          <v:shape id="_x0000_s1038" type="#_x0000_t109" style="position:absolute;left:0;text-align:left;margin-left:-33pt;margin-top:28.65pt;width:110.25pt;height:56.25pt;z-index:251669504">
            <v:textbox style="mso-next-textbox:#_x0000_s1038">
              <w:txbxContent>
                <w:p w:rsidR="00241440" w:rsidRPr="008509AB" w:rsidRDefault="00CD3CBA" w:rsidP="001868D9">
                  <w:pPr>
                    <w:rPr>
                      <w:rFonts w:ascii="仿宋" w:eastAsia="仿宋" w:hAnsi="仿宋"/>
                      <w:b/>
                      <w:szCs w:val="28"/>
                    </w:rPr>
                  </w:pPr>
                  <w:r w:rsidRPr="008509AB">
                    <w:rPr>
                      <w:rFonts w:ascii="仿宋" w:eastAsia="仿宋" w:hAnsi="仿宋" w:hint="eastAsia"/>
                      <w:b/>
                      <w:szCs w:val="28"/>
                    </w:rPr>
                    <w:t>提交学员登记表，</w:t>
                  </w:r>
                  <w:r w:rsidR="005A29C6" w:rsidRPr="008509AB">
                    <w:rPr>
                      <w:rFonts w:ascii="仿宋" w:eastAsia="仿宋" w:hAnsi="仿宋" w:hint="eastAsia"/>
                      <w:b/>
                      <w:szCs w:val="28"/>
                    </w:rPr>
                    <w:t>由继续教育学院审核后</w:t>
                  </w:r>
                  <w:r w:rsidR="00DE1A51" w:rsidRPr="008509AB">
                    <w:rPr>
                      <w:rFonts w:ascii="仿宋" w:eastAsia="仿宋" w:hAnsi="仿宋" w:hint="eastAsia"/>
                      <w:b/>
                      <w:szCs w:val="28"/>
                    </w:rPr>
                    <w:t>制证，发证</w:t>
                  </w:r>
                </w:p>
              </w:txbxContent>
            </v:textbox>
          </v:shape>
        </w:pict>
      </w:r>
    </w:p>
    <w:p w:rsidR="001868D9" w:rsidRPr="008509AB" w:rsidRDefault="00356B6D" w:rsidP="001868D9">
      <w:pPr>
        <w:rPr>
          <w:rFonts w:ascii="仿宋" w:eastAsia="仿宋" w:hAnsi="仿宋"/>
          <w:b/>
          <w:sz w:val="28"/>
          <w:szCs w:val="28"/>
        </w:rPr>
      </w:pPr>
      <w:r w:rsidRPr="00356B6D">
        <w:rPr>
          <w:noProof/>
          <w:sz w:val="44"/>
          <w:szCs w:val="44"/>
        </w:rPr>
        <w:pict>
          <v:shape id="_x0000_s1061" type="#_x0000_t110" style="position:absolute;left:0;text-align:left;margin-left:104.3pt;margin-top:1.95pt;width:253.45pt;height:51.75pt;z-index:251691008">
            <v:textbox style="mso-next-textbox:#_x0000_s1061">
              <w:txbxContent>
                <w:p w:rsidR="001868D9" w:rsidRPr="008509AB" w:rsidRDefault="0026799E" w:rsidP="001868D9">
                  <w:pPr>
                    <w:rPr>
                      <w:b/>
                      <w:sz w:val="28"/>
                      <w:szCs w:val="28"/>
                    </w:rPr>
                  </w:pPr>
                  <w:r>
                    <w:rPr>
                      <w:rFonts w:hint="eastAsia"/>
                      <w:b/>
                      <w:sz w:val="28"/>
                      <w:szCs w:val="28"/>
                    </w:rPr>
                    <w:t>是否</w:t>
                  </w:r>
                  <w:r w:rsidR="001868D9" w:rsidRPr="008509AB">
                    <w:rPr>
                      <w:rFonts w:hint="eastAsia"/>
                      <w:b/>
                      <w:sz w:val="28"/>
                      <w:szCs w:val="28"/>
                    </w:rPr>
                    <w:t>颁发结业证书</w:t>
                  </w:r>
                </w:p>
              </w:txbxContent>
            </v:textbox>
          </v:shape>
        </w:pict>
      </w:r>
      <w:r w:rsidRPr="00356B6D">
        <w:rPr>
          <w:noProof/>
          <w:sz w:val="44"/>
          <w:szCs w:val="44"/>
        </w:rPr>
        <w:pict>
          <v:shape id="_x0000_s1062" type="#_x0000_t32" style="position:absolute;left:0;text-align:left;margin-left:77.25pt;margin-top:28.95pt;width:32.3pt;height:0;flip:x;z-index:251692032" o:connectortype="straight">
            <v:stroke endarrow="block"/>
          </v:shape>
        </w:pict>
      </w:r>
      <w:r w:rsidR="00CD3CBA">
        <w:rPr>
          <w:rFonts w:hint="eastAsia"/>
          <w:sz w:val="44"/>
          <w:szCs w:val="44"/>
        </w:rPr>
        <w:t xml:space="preserve">        </w:t>
      </w:r>
      <w:r w:rsidR="00CD3CBA" w:rsidRPr="008509AB">
        <w:rPr>
          <w:rFonts w:ascii="仿宋" w:eastAsia="仿宋" w:hAnsi="仿宋" w:hint="eastAsia"/>
          <w:b/>
          <w:sz w:val="28"/>
          <w:szCs w:val="28"/>
        </w:rPr>
        <w:t>是</w: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59" type="#_x0000_t32" style="position:absolute;left:0;text-align:left;margin-left:228pt;margin-top:18pt;width:.05pt;height:40.5pt;flip:x;z-index:251689984" o:connectortype="straight">
            <v:stroke endarrow="block"/>
          </v:shape>
        </w:pict>
      </w:r>
      <w:r w:rsidRPr="00356B6D">
        <w:rPr>
          <w:noProof/>
          <w:sz w:val="28"/>
          <w:szCs w:val="28"/>
        </w:rPr>
        <w:pict>
          <v:shape id="_x0000_s1063" type="#_x0000_t32" style="position:absolute;left:0;text-align:left;margin-left:21.6pt;margin-top:22.5pt;width:.1pt;height:54pt;z-index:251693056" o:connectortype="straight"/>
        </w:pict>
      </w:r>
      <w:r w:rsidR="00CD3CBA">
        <w:rPr>
          <w:rFonts w:hint="eastAsia"/>
          <w:sz w:val="44"/>
          <w:szCs w:val="44"/>
        </w:rPr>
        <w:t xml:space="preserve">                    </w:t>
      </w:r>
    </w:p>
    <w:p w:rsidR="001868D9" w:rsidRPr="008509AB" w:rsidRDefault="00356B6D" w:rsidP="006B5D31">
      <w:pPr>
        <w:ind w:left="141" w:hangingChars="32" w:hanging="141"/>
        <w:rPr>
          <w:rFonts w:ascii="仿宋" w:eastAsia="仿宋" w:hAnsi="仿宋"/>
          <w:b/>
          <w:sz w:val="28"/>
          <w:szCs w:val="28"/>
        </w:rPr>
      </w:pPr>
      <w:r w:rsidRPr="00356B6D">
        <w:rPr>
          <w:noProof/>
          <w:sz w:val="44"/>
          <w:szCs w:val="44"/>
        </w:rPr>
        <w:pict>
          <v:shape id="_x0000_s1026" type="#_x0000_t109" style="position:absolute;left:0;text-align:left;margin-left:144.75pt;margin-top:27.3pt;width:164.25pt;height:38.25pt;z-index:251658240">
            <v:textbox style="mso-next-textbox:#_x0000_s1026">
              <w:txbxContent>
                <w:p w:rsidR="00942144" w:rsidRPr="008509AB" w:rsidRDefault="00CD3CBA" w:rsidP="00942144">
                  <w:pPr>
                    <w:jc w:val="center"/>
                    <w:rPr>
                      <w:rFonts w:asciiTheme="majorEastAsia" w:eastAsiaTheme="majorEastAsia" w:hAnsiTheme="majorEastAsia"/>
                      <w:b/>
                      <w:sz w:val="28"/>
                      <w:szCs w:val="28"/>
                    </w:rPr>
                  </w:pPr>
                  <w:r w:rsidRPr="008509AB">
                    <w:rPr>
                      <w:rFonts w:asciiTheme="majorEastAsia" w:eastAsiaTheme="majorEastAsia" w:hAnsiTheme="majorEastAsia" w:hint="eastAsia"/>
                      <w:b/>
                      <w:sz w:val="28"/>
                      <w:szCs w:val="28"/>
                    </w:rPr>
                    <w:t>结束</w:t>
                  </w:r>
                </w:p>
              </w:txbxContent>
            </v:textbox>
          </v:shape>
        </w:pict>
      </w:r>
      <w:r w:rsidR="00CD3CBA">
        <w:rPr>
          <w:rFonts w:hint="eastAsia"/>
          <w:sz w:val="44"/>
          <w:szCs w:val="44"/>
        </w:rPr>
        <w:t xml:space="preserve">                     </w:t>
      </w:r>
      <w:r w:rsidR="00CD3CBA" w:rsidRPr="008509AB">
        <w:rPr>
          <w:rFonts w:ascii="仿宋" w:eastAsia="仿宋" w:hAnsi="仿宋" w:hint="eastAsia"/>
          <w:b/>
          <w:sz w:val="28"/>
          <w:szCs w:val="28"/>
        </w:rPr>
        <w:t>否</w:t>
      </w:r>
    </w:p>
    <w:p w:rsidR="001868D9" w:rsidRPr="001868D9" w:rsidRDefault="00356B6D" w:rsidP="001868D9">
      <w:pPr>
        <w:rPr>
          <w:sz w:val="44"/>
          <w:szCs w:val="44"/>
        </w:rPr>
      </w:pPr>
      <w:r>
        <w:rPr>
          <w:noProof/>
          <w:sz w:val="44"/>
          <w:szCs w:val="44"/>
        </w:rPr>
        <w:pict>
          <v:shape id="_x0000_s1064" type="#_x0000_t32" style="position:absolute;left:0;text-align:left;margin-left:21.75pt;margin-top:14.1pt;width:123pt;height:.05pt;z-index:251694080" o:connectortype="straight">
            <v:stroke endarrow="block"/>
          </v:shape>
        </w:pict>
      </w:r>
      <w:r w:rsidR="00C308AA">
        <w:rPr>
          <w:rFonts w:hint="eastAsia"/>
          <w:sz w:val="44"/>
          <w:szCs w:val="44"/>
        </w:rPr>
        <w:t xml:space="preserve">       </w:t>
      </w:r>
    </w:p>
    <w:p w:rsidR="001868D9" w:rsidRPr="001868D9" w:rsidRDefault="001868D9" w:rsidP="001868D9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 xml:space="preserve">    </w:t>
      </w:r>
    </w:p>
    <w:p w:rsidR="00864396" w:rsidRPr="001868D9" w:rsidRDefault="00864396" w:rsidP="001868D9">
      <w:pPr>
        <w:rPr>
          <w:sz w:val="44"/>
          <w:szCs w:val="44"/>
        </w:rPr>
      </w:pPr>
    </w:p>
    <w:sectPr w:rsidR="00864396" w:rsidRPr="001868D9" w:rsidSect="008643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0E65" w:rsidRDefault="00330E65" w:rsidP="00DF7304">
      <w:r>
        <w:separator/>
      </w:r>
    </w:p>
  </w:endnote>
  <w:endnote w:type="continuationSeparator" w:id="1">
    <w:p w:rsidR="00330E65" w:rsidRDefault="00330E65" w:rsidP="00DF730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0E65" w:rsidRDefault="00330E65" w:rsidP="00DF7304">
      <w:r>
        <w:separator/>
      </w:r>
    </w:p>
  </w:footnote>
  <w:footnote w:type="continuationSeparator" w:id="1">
    <w:p w:rsidR="00330E65" w:rsidRDefault="00330E65" w:rsidP="00DF730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4818" fillcolor="white">
      <v:fill color="whit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2144"/>
    <w:rsid w:val="00042B0C"/>
    <w:rsid w:val="000A0008"/>
    <w:rsid w:val="000B0556"/>
    <w:rsid w:val="001119AB"/>
    <w:rsid w:val="001674D5"/>
    <w:rsid w:val="00175E96"/>
    <w:rsid w:val="001868D9"/>
    <w:rsid w:val="00215346"/>
    <w:rsid w:val="00236220"/>
    <w:rsid w:val="00241440"/>
    <w:rsid w:val="00246B0F"/>
    <w:rsid w:val="0026799E"/>
    <w:rsid w:val="00330E65"/>
    <w:rsid w:val="00356B6D"/>
    <w:rsid w:val="0042392F"/>
    <w:rsid w:val="004A0B07"/>
    <w:rsid w:val="004A467F"/>
    <w:rsid w:val="00575329"/>
    <w:rsid w:val="005A29C6"/>
    <w:rsid w:val="005D3EDC"/>
    <w:rsid w:val="00620E9E"/>
    <w:rsid w:val="006351A7"/>
    <w:rsid w:val="00652D3B"/>
    <w:rsid w:val="00692E9D"/>
    <w:rsid w:val="006B5D31"/>
    <w:rsid w:val="007E278B"/>
    <w:rsid w:val="007E4291"/>
    <w:rsid w:val="0081176A"/>
    <w:rsid w:val="008509AB"/>
    <w:rsid w:val="00864396"/>
    <w:rsid w:val="0087546E"/>
    <w:rsid w:val="00875EF2"/>
    <w:rsid w:val="008D6A01"/>
    <w:rsid w:val="008F1A81"/>
    <w:rsid w:val="00914834"/>
    <w:rsid w:val="00942144"/>
    <w:rsid w:val="009715D4"/>
    <w:rsid w:val="00A30660"/>
    <w:rsid w:val="00A85C10"/>
    <w:rsid w:val="00A913DC"/>
    <w:rsid w:val="00AA2C09"/>
    <w:rsid w:val="00AC78B1"/>
    <w:rsid w:val="00B307ED"/>
    <w:rsid w:val="00C00565"/>
    <w:rsid w:val="00C05F6C"/>
    <w:rsid w:val="00C140EE"/>
    <w:rsid w:val="00C26C08"/>
    <w:rsid w:val="00C308AA"/>
    <w:rsid w:val="00C50DE5"/>
    <w:rsid w:val="00C840D9"/>
    <w:rsid w:val="00CD3CBA"/>
    <w:rsid w:val="00D1028E"/>
    <w:rsid w:val="00D7415E"/>
    <w:rsid w:val="00DE1A51"/>
    <w:rsid w:val="00DE3C42"/>
    <w:rsid w:val="00DF7304"/>
    <w:rsid w:val="00E75FD3"/>
    <w:rsid w:val="00E7685C"/>
    <w:rsid w:val="00EB3738"/>
    <w:rsid w:val="00EB3CA2"/>
    <w:rsid w:val="00F76A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 fillcolor="white">
      <v:fill color="white"/>
    </o:shapedefaults>
    <o:shapelayout v:ext="edit">
      <o:idmap v:ext="edit" data="1"/>
      <o:rules v:ext="edit">
        <o:r id="V:Rule14" type="connector" idref="#_x0000_s1045"/>
        <o:r id="V:Rule15" type="connector" idref="#_x0000_s1036"/>
        <o:r id="V:Rule16" type="connector" idref="#_x0000_s1058"/>
        <o:r id="V:Rule17" type="connector" idref="#_x0000_s1059"/>
        <o:r id="V:Rule18" type="connector" idref="#_x0000_s1062"/>
        <o:r id="V:Rule19" type="connector" idref="#_x0000_s1063"/>
        <o:r id="V:Rule20" type="connector" idref="#_x0000_s1064"/>
        <o:r id="V:Rule21" type="connector" idref="#_x0000_s1035"/>
        <o:r id="V:Rule22" type="connector" idref="#_x0000_s1072"/>
        <o:r id="V:Rule23" type="connector" idref="#_x0000_s1034"/>
        <o:r id="V:Rule24" type="connector" idref="#_x0000_s1073"/>
        <o:r id="V:Rule25" type="connector" idref="#_x0000_s1074"/>
        <o:r id="V:Rule26" type="connector" idref="#_x0000_s1076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39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F730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F730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F730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F7304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22</Words>
  <Characters>131</Characters>
  <Application>Microsoft Office Word</Application>
  <DocSecurity>0</DocSecurity>
  <Lines>1</Lines>
  <Paragraphs>1</Paragraphs>
  <ScaleCrop>false</ScaleCrop>
  <Company>中国石油大学</Company>
  <LinksUpToDate>false</LinksUpToDate>
  <CharactersWithSpaces>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陈禾木</cp:lastModifiedBy>
  <cp:revision>23</cp:revision>
  <cp:lastPrinted>2019-06-04T06:47:00Z</cp:lastPrinted>
  <dcterms:created xsi:type="dcterms:W3CDTF">2019-05-31T01:27:00Z</dcterms:created>
  <dcterms:modified xsi:type="dcterms:W3CDTF">2019-06-05T00:45:00Z</dcterms:modified>
</cp:coreProperties>
</file>